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8E" w:rsidRDefault="00E968E5"/>
    <w:p w:rsidR="001D437A" w:rsidRDefault="001D437A"/>
    <w:p w:rsidR="00E968E5" w:rsidRPr="00E968E5" w:rsidRDefault="00E968E5" w:rsidP="00E968E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Виды профилактических мероприятий, которые проводятся при осуществлении муниципального контроля </w:t>
      </w:r>
    </w:p>
    <w:p w:rsidR="00E968E5" w:rsidRPr="00E968E5" w:rsidRDefault="00E968E5" w:rsidP="00E968E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8E5" w:rsidRPr="00E968E5" w:rsidRDefault="00E968E5" w:rsidP="00E968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E968E5" w:rsidRPr="00E968E5" w:rsidRDefault="00E968E5" w:rsidP="00E96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E968E5" w:rsidRPr="00E968E5" w:rsidRDefault="00E968E5" w:rsidP="00E96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E968E5" w:rsidRPr="00E968E5" w:rsidRDefault="00E968E5" w:rsidP="00E96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объявление предостережения;</w:t>
      </w:r>
    </w:p>
    <w:p w:rsidR="00E968E5" w:rsidRPr="00E968E5" w:rsidRDefault="00E968E5" w:rsidP="00E96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E968E5" w:rsidRPr="00E968E5" w:rsidRDefault="00E968E5" w:rsidP="00E96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E968E5" w:rsidRPr="00E968E5" w:rsidRDefault="00E968E5" w:rsidP="00E96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E5" w:rsidRPr="00E968E5" w:rsidRDefault="00E968E5" w:rsidP="00E968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E968E5" w:rsidRPr="00E968E5" w:rsidRDefault="00E968E5" w:rsidP="00E968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8E5" w:rsidRPr="00E968E5" w:rsidRDefault="00E968E5" w:rsidP="00E968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968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 w:rsidRPr="00E968E5">
        <w:rPr>
          <w:rFonts w:ascii="Times New Roman" w:eastAsia="Times New Roman" w:hAnsi="Times New Roman" w:cs="Times New Roman"/>
          <w:sz w:val="24"/>
          <w:szCs w:val="24"/>
          <w:lang w:eastAsia="x-none"/>
        </w:rPr>
        <w:t>, определенных частью 3 статьи 46 Федерального закона № 248-ФЗ,</w:t>
      </w:r>
      <w:r w:rsidRPr="00E968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своем на официальном сайте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E968E5" w:rsidRPr="00E968E5" w:rsidRDefault="00E968E5" w:rsidP="00E968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968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.1.2. Обобщение правоприменительной практики организации и проведения муниципального контроля осуществляется ежегодно</w:t>
      </w:r>
      <w:r w:rsidRPr="00E968E5">
        <w:rPr>
          <w:rFonts w:ascii="Arial" w:eastAsia="Times New Roman" w:hAnsi="Arial" w:cs="Times New Roman"/>
          <w:sz w:val="24"/>
          <w:szCs w:val="24"/>
          <w:lang w:val="x-none" w:eastAsia="x-none"/>
        </w:rPr>
        <w:t>.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обобщения правоприменительной практики Контрольный орган обеспечивает подготовку доклада, содержащего </w:t>
      </w:r>
      <w:proofErr w:type="gramStart"/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 обобщения</w:t>
      </w:r>
      <w:proofErr w:type="gramEnd"/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правоприменительной практики Контрольного органа (далее – доклад).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Контрольный орган обеспечивает публичное обсуждение проекта доклада. </w:t>
      </w:r>
    </w:p>
    <w:p w:rsidR="00E968E5" w:rsidRPr="00E968E5" w:rsidRDefault="00E968E5" w:rsidP="00E9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FF0000"/>
          <w:sz w:val="24"/>
          <w:szCs w:val="24"/>
          <w:lang w:val="x-none" w:eastAsia="x-none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8E5" w:rsidRPr="00E968E5" w:rsidRDefault="00E968E5" w:rsidP="00E96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Предостережение о недопустимости нарушения </w:t>
      </w:r>
    </w:p>
    <w:p w:rsidR="00E968E5" w:rsidRPr="00E968E5" w:rsidRDefault="00E968E5" w:rsidP="00E96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обязательных требований</w:t>
      </w:r>
    </w:p>
    <w:p w:rsidR="00E968E5" w:rsidRPr="00E968E5" w:rsidRDefault="00E968E5" w:rsidP="00E968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68E5" w:rsidRPr="00E968E5" w:rsidRDefault="00E968E5" w:rsidP="00E968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968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E968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или признаках нарушений обязательных требований и (или) </w:t>
      </w:r>
      <w:r w:rsidRPr="00E968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E968E5" w:rsidRPr="00E968E5" w:rsidRDefault="00E968E5" w:rsidP="00E968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968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.2.2. 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E968E5" w:rsidRPr="00E968E5" w:rsidRDefault="00E968E5" w:rsidP="00E96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(далее – возражение).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Возражение должно содержать: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наименование Контрольного органа, в который направляется возражение;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контролируемое лицо не согласно с объявленным предостережением;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968E5" w:rsidRPr="00E968E5" w:rsidRDefault="00E968E5" w:rsidP="00E96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По результатам рассмотрения возражения Контрольный орган принимает одно из следующих решений: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E968E5" w:rsidRPr="00E968E5" w:rsidRDefault="00E968E5" w:rsidP="00E96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 Повторное направление возражения по тем же основаниям не допускается.</w:t>
      </w:r>
    </w:p>
    <w:p w:rsidR="00E968E5" w:rsidRPr="00E968E5" w:rsidRDefault="00E968E5" w:rsidP="00E9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1D437A" w:rsidRDefault="001D437A">
      <w:bookmarkStart w:id="0" w:name="_GoBack"/>
      <w:bookmarkEnd w:id="0"/>
    </w:p>
    <w:sectPr w:rsidR="001D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F1"/>
    <w:rsid w:val="001704F1"/>
    <w:rsid w:val="001D437A"/>
    <w:rsid w:val="0065721A"/>
    <w:rsid w:val="009B75C3"/>
    <w:rsid w:val="00C26C6A"/>
    <w:rsid w:val="00C310CC"/>
    <w:rsid w:val="00E9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8933D-4EC7-4535-9C7F-85439C6D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2024-07-30T07:01:00Z</dcterms:created>
  <dcterms:modified xsi:type="dcterms:W3CDTF">2024-07-30T07:01:00Z</dcterms:modified>
</cp:coreProperties>
</file>