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14" w:rsidRDefault="00555414" w:rsidP="0055541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ДОПОЛНИТЕЛЬНОЕ СОГЛАШЕНИЕ №</w:t>
      </w:r>
      <w:r w:rsidR="006A59B3">
        <w:rPr>
          <w:b/>
          <w:sz w:val="24"/>
          <w:szCs w:val="24"/>
        </w:rPr>
        <w:t>1</w:t>
      </w:r>
    </w:p>
    <w:p w:rsidR="00C230DE" w:rsidRPr="00240A9D" w:rsidRDefault="00555414" w:rsidP="0055541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соглашению </w:t>
      </w:r>
      <w:r w:rsidR="00C230DE" w:rsidRPr="00240A9D">
        <w:rPr>
          <w:sz w:val="24"/>
          <w:szCs w:val="24"/>
        </w:rPr>
        <w:t xml:space="preserve">о передаче </w:t>
      </w:r>
      <w:r w:rsidR="004550E7" w:rsidRPr="00240A9D">
        <w:rPr>
          <w:sz w:val="24"/>
          <w:szCs w:val="24"/>
        </w:rPr>
        <w:t>Белого</w:t>
      </w:r>
      <w:r w:rsidR="004C695C" w:rsidRPr="00240A9D">
        <w:rPr>
          <w:sz w:val="24"/>
          <w:szCs w:val="24"/>
        </w:rPr>
        <w:t>р</w:t>
      </w:r>
      <w:r w:rsidR="004550E7" w:rsidRPr="00240A9D">
        <w:rPr>
          <w:sz w:val="24"/>
          <w:szCs w:val="24"/>
        </w:rPr>
        <w:t>скому</w:t>
      </w:r>
      <w:r w:rsidR="00C230DE" w:rsidRPr="00240A9D">
        <w:rPr>
          <w:sz w:val="24"/>
          <w:szCs w:val="24"/>
        </w:rPr>
        <w:t xml:space="preserve"> сельском</w:t>
      </w:r>
      <w:r w:rsidR="00251CE2" w:rsidRPr="00240A9D">
        <w:rPr>
          <w:sz w:val="24"/>
          <w:szCs w:val="24"/>
        </w:rPr>
        <w:t>у</w:t>
      </w:r>
      <w:r w:rsidR="00C230DE" w:rsidRPr="00240A9D">
        <w:rPr>
          <w:sz w:val="24"/>
          <w:szCs w:val="24"/>
        </w:rPr>
        <w:t xml:space="preserve"> поселению </w:t>
      </w:r>
    </w:p>
    <w:p w:rsidR="00555414" w:rsidRDefault="00C230DE" w:rsidP="00555414">
      <w:pPr>
        <w:jc w:val="center"/>
        <w:rPr>
          <w:sz w:val="24"/>
          <w:szCs w:val="24"/>
        </w:rPr>
      </w:pPr>
      <w:r w:rsidRPr="00240A9D">
        <w:rPr>
          <w:sz w:val="24"/>
          <w:szCs w:val="24"/>
        </w:rPr>
        <w:t xml:space="preserve"> части  полномочий Камышинского муниципального района</w:t>
      </w:r>
      <w:r w:rsidR="00555414" w:rsidRPr="00555414">
        <w:rPr>
          <w:sz w:val="24"/>
          <w:szCs w:val="24"/>
        </w:rPr>
        <w:t xml:space="preserve"> </w:t>
      </w:r>
      <w:r w:rsidR="00555414">
        <w:rPr>
          <w:sz w:val="24"/>
          <w:szCs w:val="24"/>
        </w:rPr>
        <w:t>от 16.12.2019</w:t>
      </w:r>
    </w:p>
    <w:p w:rsidR="00555414" w:rsidRDefault="00555414" w:rsidP="00555414">
      <w:pPr>
        <w:jc w:val="center"/>
        <w:rPr>
          <w:sz w:val="24"/>
          <w:szCs w:val="24"/>
        </w:rPr>
      </w:pPr>
    </w:p>
    <w:p w:rsidR="00555414" w:rsidRDefault="00555414" w:rsidP="00555414">
      <w:pPr>
        <w:jc w:val="center"/>
        <w:rPr>
          <w:sz w:val="24"/>
          <w:szCs w:val="24"/>
        </w:rPr>
      </w:pPr>
    </w:p>
    <w:p w:rsidR="00555414" w:rsidRDefault="00555414" w:rsidP="00555414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г. Камышин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02.03.2020 г.</w:t>
      </w:r>
    </w:p>
    <w:p w:rsidR="00C230DE" w:rsidRPr="00240A9D" w:rsidRDefault="00C230DE" w:rsidP="00555414">
      <w:pPr>
        <w:pStyle w:val="2"/>
        <w:ind w:firstLine="709"/>
        <w:rPr>
          <w:szCs w:val="24"/>
        </w:rPr>
      </w:pPr>
    </w:p>
    <w:p w:rsidR="00C230DE" w:rsidRPr="00240A9D" w:rsidRDefault="00C230DE" w:rsidP="00CF71B8">
      <w:pPr>
        <w:pStyle w:val="a3"/>
        <w:ind w:firstLine="709"/>
        <w:rPr>
          <w:szCs w:val="24"/>
        </w:rPr>
      </w:pPr>
      <w:proofErr w:type="gramStart"/>
      <w:r w:rsidRPr="00240A9D">
        <w:rPr>
          <w:szCs w:val="24"/>
        </w:rPr>
        <w:t xml:space="preserve">В соответствии  с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40A9D">
          <w:rPr>
            <w:szCs w:val="24"/>
          </w:rPr>
          <w:t>2003 г</w:t>
        </w:r>
      </w:smartTag>
      <w:r w:rsidRPr="00240A9D">
        <w:rPr>
          <w:szCs w:val="24"/>
        </w:rPr>
        <w:t xml:space="preserve">. № 131-ФЗ «Об общих принципах организации местного самоуправления в Российской Федерации» Глава </w:t>
      </w:r>
      <w:r w:rsidR="004550E7" w:rsidRPr="00240A9D">
        <w:rPr>
          <w:szCs w:val="24"/>
        </w:rPr>
        <w:t>Белогорского</w:t>
      </w:r>
      <w:r w:rsidRPr="00240A9D">
        <w:rPr>
          <w:szCs w:val="24"/>
        </w:rPr>
        <w:t xml:space="preserve"> сельского поселения </w:t>
      </w:r>
      <w:proofErr w:type="spellStart"/>
      <w:r w:rsidR="004550E7" w:rsidRPr="00240A9D">
        <w:rPr>
          <w:szCs w:val="24"/>
        </w:rPr>
        <w:t>Гиберт</w:t>
      </w:r>
      <w:proofErr w:type="spellEnd"/>
      <w:r w:rsidR="004550E7" w:rsidRPr="00240A9D">
        <w:rPr>
          <w:szCs w:val="24"/>
        </w:rPr>
        <w:t xml:space="preserve"> А.П.</w:t>
      </w:r>
      <w:r w:rsidR="00240A9D">
        <w:rPr>
          <w:szCs w:val="24"/>
        </w:rPr>
        <w:t>, действующий</w:t>
      </w:r>
      <w:r w:rsidRPr="00240A9D">
        <w:rPr>
          <w:szCs w:val="24"/>
        </w:rPr>
        <w:t xml:space="preserve"> на основании Устава и Глава Камышинского муниципального района Волгогр</w:t>
      </w:r>
      <w:bookmarkStart w:id="0" w:name="_GoBack"/>
      <w:bookmarkEnd w:id="0"/>
      <w:r w:rsidRPr="00240A9D">
        <w:rPr>
          <w:szCs w:val="24"/>
        </w:rPr>
        <w:t xml:space="preserve">адской области Ерофеев В.Я., действующий на основании Устава, заключили настоящее Соглашение о нижеследующем: </w:t>
      </w:r>
      <w:proofErr w:type="gramEnd"/>
    </w:p>
    <w:p w:rsidR="00C230DE" w:rsidRPr="00240A9D" w:rsidRDefault="00C230DE" w:rsidP="00CF71B8">
      <w:pPr>
        <w:ind w:firstLine="709"/>
        <w:jc w:val="both"/>
        <w:rPr>
          <w:sz w:val="24"/>
          <w:szCs w:val="24"/>
        </w:rPr>
      </w:pPr>
      <w:r w:rsidRPr="00240A9D">
        <w:rPr>
          <w:sz w:val="24"/>
          <w:szCs w:val="24"/>
        </w:rPr>
        <w:t xml:space="preserve">  </w:t>
      </w:r>
    </w:p>
    <w:p w:rsidR="00555414" w:rsidRDefault="00555414" w:rsidP="00555414">
      <w:pPr>
        <w:pStyle w:val="31"/>
        <w:numPr>
          <w:ilvl w:val="0"/>
          <w:numId w:val="25"/>
        </w:numPr>
        <w:tabs>
          <w:tab w:val="left" w:pos="375"/>
          <w:tab w:val="left" w:pos="709"/>
        </w:tabs>
        <w:ind w:right="-569"/>
        <w:rPr>
          <w:sz w:val="24"/>
          <w:szCs w:val="24"/>
        </w:rPr>
      </w:pPr>
      <w:r>
        <w:rPr>
          <w:sz w:val="24"/>
          <w:szCs w:val="24"/>
        </w:rPr>
        <w:t>Пункт 1.1. статьи 3 Соглашения изложить в следующей редакции:</w:t>
      </w:r>
    </w:p>
    <w:p w:rsidR="00555414" w:rsidRDefault="00555414" w:rsidP="00555414">
      <w:pPr>
        <w:pStyle w:val="ConsNormal"/>
        <w:widowControl/>
        <w:tabs>
          <w:tab w:val="left" w:pos="709"/>
        </w:tabs>
        <w:ind w:left="420" w:righ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«1.1. Объем межбюджетных трансфертов составляет 393,0 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тыс. рублей по исполнению следующих полномочий:</w:t>
      </w:r>
    </w:p>
    <w:p w:rsidR="00555414" w:rsidRDefault="00555414" w:rsidP="00555414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организация и иные расходы (налог на имущество), связанные с водоснабжением, водоотведением, теплоснабжением в границах поселения».</w:t>
      </w:r>
    </w:p>
    <w:p w:rsidR="00555414" w:rsidRDefault="00555414" w:rsidP="00555414">
      <w:pPr>
        <w:pStyle w:val="ConsNormal"/>
        <w:widowControl/>
        <w:ind w:right="0" w:firstLine="567"/>
        <w:jc w:val="both"/>
        <w:rPr>
          <w:rFonts w:ascii="Times New Roman" w:hAnsi="Times New Roman"/>
          <w:szCs w:val="24"/>
        </w:rPr>
      </w:pPr>
    </w:p>
    <w:p w:rsidR="00555414" w:rsidRDefault="00555414" w:rsidP="00555414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Дополнительное соглашение является неотъемлемой частью Соглашения о передаче Белогорскому сельскому поселению части  полномочий Камышинского муниципального района от 16.12.2019, вступает в силу после его опубликования (обнародования) и действует по 31.12.2020 г. </w:t>
      </w:r>
    </w:p>
    <w:p w:rsidR="00555414" w:rsidRDefault="00555414" w:rsidP="00555414">
      <w:pPr>
        <w:pStyle w:val="ConsNormal"/>
        <w:widowControl/>
        <w:ind w:right="0" w:firstLine="567"/>
        <w:jc w:val="both"/>
        <w:rPr>
          <w:rFonts w:ascii="Times New Roman" w:hAnsi="Times New Roman"/>
          <w:szCs w:val="24"/>
        </w:rPr>
      </w:pPr>
    </w:p>
    <w:p w:rsidR="00555414" w:rsidRDefault="00555414" w:rsidP="00555414">
      <w:pPr>
        <w:pStyle w:val="a5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Дополнительное соглашение составлено в двух экземплярах, имеющих одинаковую юридическую силу. </w:t>
      </w:r>
    </w:p>
    <w:p w:rsidR="00555414" w:rsidRDefault="00555414" w:rsidP="00555414">
      <w:pPr>
        <w:ind w:right="-2" w:firstLine="426"/>
        <w:jc w:val="both"/>
        <w:rPr>
          <w:sz w:val="24"/>
          <w:szCs w:val="24"/>
        </w:rPr>
      </w:pPr>
    </w:p>
    <w:p w:rsidR="00C230DE" w:rsidRPr="00240A9D" w:rsidRDefault="00C230DE" w:rsidP="002D269C">
      <w:pPr>
        <w:pStyle w:val="ConsNormal"/>
        <w:widowControl/>
        <w:ind w:right="-2" w:firstLine="709"/>
        <w:jc w:val="both"/>
        <w:rPr>
          <w:rFonts w:ascii="Times New Roman" w:hAnsi="Times New Roman"/>
          <w:szCs w:val="24"/>
        </w:rPr>
      </w:pPr>
    </w:p>
    <w:p w:rsidR="00C230DE" w:rsidRPr="00240A9D" w:rsidRDefault="00C230DE" w:rsidP="002D269C">
      <w:pPr>
        <w:pStyle w:val="ConsNormal"/>
        <w:widowControl/>
        <w:ind w:right="-2" w:firstLine="709"/>
        <w:jc w:val="both"/>
        <w:rPr>
          <w:rFonts w:ascii="Times New Roman" w:hAnsi="Times New Roman"/>
          <w:szCs w:val="24"/>
        </w:rPr>
      </w:pPr>
    </w:p>
    <w:p w:rsidR="00C230DE" w:rsidRPr="00240A9D" w:rsidRDefault="00C230DE" w:rsidP="002D269C">
      <w:pPr>
        <w:pStyle w:val="ConsNormal"/>
        <w:widowControl/>
        <w:ind w:right="-2" w:firstLine="0"/>
        <w:jc w:val="both"/>
        <w:rPr>
          <w:rFonts w:ascii="Times New Roman" w:hAnsi="Times New Roman"/>
          <w:szCs w:val="24"/>
        </w:rPr>
      </w:pPr>
      <w:r w:rsidRPr="00240A9D">
        <w:rPr>
          <w:rFonts w:ascii="Times New Roman" w:hAnsi="Times New Roman"/>
          <w:szCs w:val="24"/>
        </w:rPr>
        <w:t xml:space="preserve">Глава </w:t>
      </w:r>
      <w:r w:rsidR="004550E7" w:rsidRPr="00240A9D">
        <w:rPr>
          <w:rFonts w:ascii="Times New Roman" w:hAnsi="Times New Roman"/>
          <w:szCs w:val="24"/>
        </w:rPr>
        <w:t>Белогорского</w:t>
      </w:r>
      <w:r w:rsidRPr="00240A9D">
        <w:rPr>
          <w:rFonts w:ascii="Times New Roman" w:hAnsi="Times New Roman"/>
          <w:szCs w:val="24"/>
        </w:rPr>
        <w:t xml:space="preserve"> сельского поселения</w:t>
      </w:r>
      <w:r w:rsidRPr="00240A9D">
        <w:rPr>
          <w:rFonts w:ascii="Times New Roman" w:hAnsi="Times New Roman"/>
          <w:szCs w:val="24"/>
        </w:rPr>
        <w:tab/>
        <w:t xml:space="preserve">   </w:t>
      </w:r>
      <w:r w:rsidR="00D75EC0" w:rsidRPr="00240A9D">
        <w:rPr>
          <w:rFonts w:ascii="Times New Roman" w:hAnsi="Times New Roman"/>
          <w:szCs w:val="24"/>
        </w:rPr>
        <w:t xml:space="preserve">           </w:t>
      </w:r>
      <w:r w:rsidRPr="00240A9D">
        <w:rPr>
          <w:rFonts w:ascii="Times New Roman" w:hAnsi="Times New Roman"/>
          <w:szCs w:val="24"/>
        </w:rPr>
        <w:t>Глава Камышинского</w:t>
      </w:r>
    </w:p>
    <w:p w:rsidR="00C230DE" w:rsidRPr="00240A9D" w:rsidRDefault="00C230DE" w:rsidP="002D269C">
      <w:pPr>
        <w:pStyle w:val="ConsNormal"/>
        <w:widowControl/>
        <w:ind w:right="-2" w:firstLine="709"/>
        <w:jc w:val="both"/>
        <w:rPr>
          <w:rFonts w:ascii="Times New Roman" w:hAnsi="Times New Roman"/>
          <w:szCs w:val="24"/>
        </w:rPr>
      </w:pPr>
      <w:r w:rsidRPr="00240A9D">
        <w:rPr>
          <w:rFonts w:ascii="Times New Roman" w:hAnsi="Times New Roman"/>
          <w:szCs w:val="24"/>
        </w:rPr>
        <w:tab/>
      </w:r>
      <w:r w:rsidRPr="00240A9D">
        <w:rPr>
          <w:rFonts w:ascii="Times New Roman" w:hAnsi="Times New Roman"/>
          <w:szCs w:val="24"/>
        </w:rPr>
        <w:tab/>
      </w:r>
      <w:r w:rsidRPr="00240A9D">
        <w:rPr>
          <w:rFonts w:ascii="Times New Roman" w:hAnsi="Times New Roman"/>
          <w:szCs w:val="24"/>
        </w:rPr>
        <w:tab/>
      </w:r>
      <w:r w:rsidRPr="00240A9D">
        <w:rPr>
          <w:rFonts w:ascii="Times New Roman" w:hAnsi="Times New Roman"/>
          <w:szCs w:val="24"/>
        </w:rPr>
        <w:tab/>
      </w:r>
      <w:r w:rsidRPr="00240A9D">
        <w:rPr>
          <w:rFonts w:ascii="Times New Roman" w:hAnsi="Times New Roman"/>
          <w:szCs w:val="24"/>
        </w:rPr>
        <w:tab/>
      </w:r>
      <w:r w:rsidRPr="00240A9D">
        <w:rPr>
          <w:rFonts w:ascii="Times New Roman" w:hAnsi="Times New Roman"/>
          <w:szCs w:val="24"/>
        </w:rPr>
        <w:tab/>
        <w:t xml:space="preserve">           </w:t>
      </w:r>
      <w:r w:rsidR="0013385D" w:rsidRPr="00240A9D">
        <w:rPr>
          <w:rFonts w:ascii="Times New Roman" w:hAnsi="Times New Roman"/>
          <w:szCs w:val="24"/>
        </w:rPr>
        <w:t xml:space="preserve">   </w:t>
      </w:r>
      <w:r w:rsidRPr="00240A9D">
        <w:rPr>
          <w:rFonts w:ascii="Times New Roman" w:hAnsi="Times New Roman"/>
          <w:szCs w:val="24"/>
        </w:rPr>
        <w:t>муниципального района</w:t>
      </w:r>
    </w:p>
    <w:p w:rsidR="00C230DE" w:rsidRPr="00240A9D" w:rsidRDefault="00C230DE" w:rsidP="002D269C">
      <w:pPr>
        <w:pStyle w:val="ConsNormal"/>
        <w:widowControl/>
        <w:ind w:right="-2" w:firstLine="709"/>
        <w:jc w:val="both"/>
        <w:rPr>
          <w:rFonts w:ascii="Times New Roman" w:hAnsi="Times New Roman"/>
          <w:szCs w:val="24"/>
        </w:rPr>
      </w:pPr>
    </w:p>
    <w:p w:rsidR="00C230DE" w:rsidRPr="00240A9D" w:rsidRDefault="00C230DE" w:rsidP="002D269C">
      <w:pPr>
        <w:pStyle w:val="ConsNormal"/>
        <w:widowControl/>
        <w:ind w:right="-2" w:firstLine="709"/>
        <w:jc w:val="both"/>
        <w:rPr>
          <w:rFonts w:ascii="Times New Roman" w:hAnsi="Times New Roman"/>
          <w:szCs w:val="24"/>
        </w:rPr>
      </w:pPr>
    </w:p>
    <w:p w:rsidR="00C230DE" w:rsidRPr="00240A9D" w:rsidRDefault="00C230DE" w:rsidP="002D269C">
      <w:pPr>
        <w:pStyle w:val="ConsNormal"/>
        <w:widowControl/>
        <w:ind w:right="-2" w:firstLine="709"/>
        <w:jc w:val="both"/>
        <w:rPr>
          <w:rFonts w:ascii="Times New Roman" w:hAnsi="Times New Roman"/>
          <w:szCs w:val="24"/>
        </w:rPr>
      </w:pPr>
    </w:p>
    <w:p w:rsidR="00C230DE" w:rsidRPr="0013385D" w:rsidRDefault="00C230DE" w:rsidP="002D269C">
      <w:pPr>
        <w:pStyle w:val="ConsNormal"/>
        <w:widowControl/>
        <w:ind w:right="-2" w:firstLine="0"/>
        <w:jc w:val="both"/>
        <w:rPr>
          <w:rFonts w:ascii="Times New Roman" w:hAnsi="Times New Roman"/>
          <w:szCs w:val="24"/>
        </w:rPr>
      </w:pPr>
      <w:r w:rsidRPr="00240A9D">
        <w:rPr>
          <w:rFonts w:ascii="Times New Roman" w:hAnsi="Times New Roman"/>
          <w:szCs w:val="24"/>
        </w:rPr>
        <w:t>_____________</w:t>
      </w:r>
      <w:proofErr w:type="spellStart"/>
      <w:r w:rsidR="004550E7" w:rsidRPr="0040478D">
        <w:rPr>
          <w:rFonts w:ascii="Times New Roman" w:hAnsi="Times New Roman"/>
          <w:szCs w:val="24"/>
        </w:rPr>
        <w:t>А.П.Гиберт</w:t>
      </w:r>
      <w:proofErr w:type="spellEnd"/>
      <w:r w:rsidRPr="00240A9D">
        <w:rPr>
          <w:rFonts w:ascii="Times New Roman" w:hAnsi="Times New Roman"/>
          <w:szCs w:val="24"/>
        </w:rPr>
        <w:t xml:space="preserve">                       </w:t>
      </w:r>
      <w:r w:rsidRPr="00240A9D">
        <w:rPr>
          <w:rFonts w:ascii="Times New Roman" w:hAnsi="Times New Roman"/>
          <w:szCs w:val="24"/>
        </w:rPr>
        <w:tab/>
        <w:t xml:space="preserve">   </w:t>
      </w:r>
      <w:r w:rsidR="00D75EC0" w:rsidRPr="00240A9D">
        <w:rPr>
          <w:rFonts w:ascii="Times New Roman" w:hAnsi="Times New Roman"/>
          <w:szCs w:val="24"/>
        </w:rPr>
        <w:t xml:space="preserve">             </w:t>
      </w:r>
      <w:r w:rsidRPr="00240A9D">
        <w:rPr>
          <w:rFonts w:ascii="Times New Roman" w:hAnsi="Times New Roman"/>
          <w:szCs w:val="24"/>
        </w:rPr>
        <w:t>_______________</w:t>
      </w:r>
      <w:proofErr w:type="spellStart"/>
      <w:r w:rsidRPr="00240A9D">
        <w:rPr>
          <w:rFonts w:ascii="Times New Roman" w:hAnsi="Times New Roman"/>
          <w:szCs w:val="24"/>
        </w:rPr>
        <w:t>В.Я.Ерофеев</w:t>
      </w:r>
      <w:proofErr w:type="spellEnd"/>
    </w:p>
    <w:p w:rsidR="00C230DE" w:rsidRPr="00210943" w:rsidRDefault="00D75EC0" w:rsidP="002D269C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230DE" w:rsidRPr="00210943" w:rsidRDefault="00C230DE" w:rsidP="00CF71B8">
      <w:pPr>
        <w:pStyle w:val="1"/>
        <w:ind w:firstLine="709"/>
        <w:jc w:val="center"/>
        <w:rPr>
          <w:b/>
          <w:sz w:val="24"/>
          <w:szCs w:val="24"/>
        </w:rPr>
      </w:pPr>
    </w:p>
    <w:p w:rsidR="00C230DE" w:rsidRPr="00210943" w:rsidRDefault="00C230DE" w:rsidP="00CF71B8">
      <w:pPr>
        <w:pStyle w:val="1"/>
        <w:ind w:firstLine="709"/>
        <w:jc w:val="center"/>
        <w:rPr>
          <w:b/>
          <w:sz w:val="24"/>
          <w:szCs w:val="24"/>
        </w:rPr>
      </w:pPr>
    </w:p>
    <w:p w:rsidR="00C230DE" w:rsidRPr="00210943" w:rsidRDefault="00C230DE" w:rsidP="00CF71B8">
      <w:pPr>
        <w:ind w:firstLine="709"/>
        <w:rPr>
          <w:sz w:val="24"/>
          <w:szCs w:val="24"/>
        </w:rPr>
      </w:pPr>
    </w:p>
    <w:p w:rsidR="00C230DE" w:rsidRPr="00210943" w:rsidRDefault="00C230DE" w:rsidP="00CF71B8">
      <w:pPr>
        <w:ind w:firstLine="709"/>
        <w:rPr>
          <w:sz w:val="24"/>
          <w:szCs w:val="24"/>
        </w:rPr>
      </w:pPr>
    </w:p>
    <w:sectPr w:rsidR="00C230DE" w:rsidRPr="00210943" w:rsidSect="002D269C">
      <w:pgSz w:w="11906" w:h="16838"/>
      <w:pgMar w:top="1134" w:right="707" w:bottom="1418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43A"/>
    <w:multiLevelType w:val="hybridMultilevel"/>
    <w:tmpl w:val="99DE8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21330"/>
    <w:multiLevelType w:val="hybridMultilevel"/>
    <w:tmpl w:val="CF2EB044"/>
    <w:lvl w:ilvl="0" w:tplc="9F72509C">
      <w:start w:val="1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F17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1573C0"/>
    <w:multiLevelType w:val="hybridMultilevel"/>
    <w:tmpl w:val="39CCB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53C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FF51E7"/>
    <w:multiLevelType w:val="singleLevel"/>
    <w:tmpl w:val="A57E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6">
    <w:nsid w:val="27FE6F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E471F2"/>
    <w:multiLevelType w:val="singleLevel"/>
    <w:tmpl w:val="0E66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F5F1AF1"/>
    <w:multiLevelType w:val="singleLevel"/>
    <w:tmpl w:val="9454EF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A86B5D"/>
    <w:multiLevelType w:val="hybridMultilevel"/>
    <w:tmpl w:val="0BD08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B86F44"/>
    <w:multiLevelType w:val="hybridMultilevel"/>
    <w:tmpl w:val="77D6AD5C"/>
    <w:lvl w:ilvl="0" w:tplc="C88C36BE">
      <w:start w:val="1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BB5300"/>
    <w:multiLevelType w:val="singleLevel"/>
    <w:tmpl w:val="9D50A7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A7049B"/>
    <w:multiLevelType w:val="hybridMultilevel"/>
    <w:tmpl w:val="417A3672"/>
    <w:lvl w:ilvl="0" w:tplc="A5E0FD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454F2D9F"/>
    <w:multiLevelType w:val="hybridMultilevel"/>
    <w:tmpl w:val="29F4E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C6A78"/>
    <w:multiLevelType w:val="hybridMultilevel"/>
    <w:tmpl w:val="0F86DDD2"/>
    <w:lvl w:ilvl="0" w:tplc="BD02A226">
      <w:start w:val="1"/>
      <w:numFmt w:val="decimal"/>
      <w:lvlText w:val="%1)"/>
      <w:lvlJc w:val="left"/>
      <w:pPr>
        <w:tabs>
          <w:tab w:val="num" w:pos="1535"/>
        </w:tabs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BB10DC1"/>
    <w:multiLevelType w:val="singleLevel"/>
    <w:tmpl w:val="B3E6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5BE21BE"/>
    <w:multiLevelType w:val="singleLevel"/>
    <w:tmpl w:val="7CA2EE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56D165C4"/>
    <w:multiLevelType w:val="hybridMultilevel"/>
    <w:tmpl w:val="1FF20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6C141E"/>
    <w:multiLevelType w:val="hybridMultilevel"/>
    <w:tmpl w:val="AA0AB498"/>
    <w:lvl w:ilvl="0" w:tplc="D0FCF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865B0C"/>
    <w:multiLevelType w:val="singleLevel"/>
    <w:tmpl w:val="643230B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0">
    <w:nsid w:val="60BE1ADD"/>
    <w:multiLevelType w:val="singleLevel"/>
    <w:tmpl w:val="ADA4178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1">
    <w:nsid w:val="65663A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6A69E8"/>
    <w:multiLevelType w:val="hybridMultilevel"/>
    <w:tmpl w:val="FC86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F28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D6562F0"/>
    <w:multiLevelType w:val="hybridMultilevel"/>
    <w:tmpl w:val="42226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1"/>
  </w:num>
  <w:num w:numId="4">
    <w:abstractNumId w:val="21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6"/>
  </w:num>
  <w:num w:numId="10">
    <w:abstractNumId w:val="20"/>
  </w:num>
  <w:num w:numId="11">
    <w:abstractNumId w:val="5"/>
  </w:num>
  <w:num w:numId="12">
    <w:abstractNumId w:val="15"/>
  </w:num>
  <w:num w:numId="13">
    <w:abstractNumId w:val="19"/>
  </w:num>
  <w:num w:numId="14">
    <w:abstractNumId w:val="14"/>
  </w:num>
  <w:num w:numId="15">
    <w:abstractNumId w:val="10"/>
  </w:num>
  <w:num w:numId="16">
    <w:abstractNumId w:val="1"/>
  </w:num>
  <w:num w:numId="17">
    <w:abstractNumId w:val="13"/>
  </w:num>
  <w:num w:numId="18">
    <w:abstractNumId w:val="24"/>
  </w:num>
  <w:num w:numId="19">
    <w:abstractNumId w:val="3"/>
  </w:num>
  <w:num w:numId="20">
    <w:abstractNumId w:val="17"/>
  </w:num>
  <w:num w:numId="21">
    <w:abstractNumId w:val="12"/>
  </w:num>
  <w:num w:numId="22">
    <w:abstractNumId w:val="0"/>
  </w:num>
  <w:num w:numId="23">
    <w:abstractNumId w:val="9"/>
  </w:num>
  <w:num w:numId="24">
    <w:abstractNumId w:val="1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20"/>
    <w:rsid w:val="000117CC"/>
    <w:rsid w:val="00033327"/>
    <w:rsid w:val="00041953"/>
    <w:rsid w:val="00071CD3"/>
    <w:rsid w:val="000856EB"/>
    <w:rsid w:val="000C32B9"/>
    <w:rsid w:val="000C3E13"/>
    <w:rsid w:val="000F12C9"/>
    <w:rsid w:val="00101631"/>
    <w:rsid w:val="00123A58"/>
    <w:rsid w:val="0013385D"/>
    <w:rsid w:val="0017060B"/>
    <w:rsid w:val="001C0687"/>
    <w:rsid w:val="001C78B9"/>
    <w:rsid w:val="001D0F34"/>
    <w:rsid w:val="00210943"/>
    <w:rsid w:val="00217F1D"/>
    <w:rsid w:val="00232244"/>
    <w:rsid w:val="00240A9D"/>
    <w:rsid w:val="00251CE2"/>
    <w:rsid w:val="002604D0"/>
    <w:rsid w:val="00274008"/>
    <w:rsid w:val="00294C43"/>
    <w:rsid w:val="00296BC0"/>
    <w:rsid w:val="002A0891"/>
    <w:rsid w:val="002A0AFD"/>
    <w:rsid w:val="002C5E74"/>
    <w:rsid w:val="002D269C"/>
    <w:rsid w:val="003152C1"/>
    <w:rsid w:val="003460D1"/>
    <w:rsid w:val="00370D75"/>
    <w:rsid w:val="00370D8B"/>
    <w:rsid w:val="003B16A6"/>
    <w:rsid w:val="003C1DE1"/>
    <w:rsid w:val="003C69AF"/>
    <w:rsid w:val="003D1FFB"/>
    <w:rsid w:val="00402EF7"/>
    <w:rsid w:val="0040478D"/>
    <w:rsid w:val="004364FA"/>
    <w:rsid w:val="0044572C"/>
    <w:rsid w:val="00445BFD"/>
    <w:rsid w:val="004550E7"/>
    <w:rsid w:val="00464205"/>
    <w:rsid w:val="00471402"/>
    <w:rsid w:val="004757BD"/>
    <w:rsid w:val="004820C6"/>
    <w:rsid w:val="0048354E"/>
    <w:rsid w:val="004A263D"/>
    <w:rsid w:val="004A2A75"/>
    <w:rsid w:val="004B10B4"/>
    <w:rsid w:val="004C03E8"/>
    <w:rsid w:val="004C695C"/>
    <w:rsid w:val="004D480E"/>
    <w:rsid w:val="00513054"/>
    <w:rsid w:val="0052138F"/>
    <w:rsid w:val="00524815"/>
    <w:rsid w:val="00543CBA"/>
    <w:rsid w:val="00555414"/>
    <w:rsid w:val="00595B3A"/>
    <w:rsid w:val="005974E9"/>
    <w:rsid w:val="005B64C4"/>
    <w:rsid w:val="00615BE5"/>
    <w:rsid w:val="00625048"/>
    <w:rsid w:val="006407B1"/>
    <w:rsid w:val="006474EF"/>
    <w:rsid w:val="00686387"/>
    <w:rsid w:val="00690F35"/>
    <w:rsid w:val="006A198B"/>
    <w:rsid w:val="006A59B3"/>
    <w:rsid w:val="006D7819"/>
    <w:rsid w:val="006D7D03"/>
    <w:rsid w:val="006E1355"/>
    <w:rsid w:val="0070332E"/>
    <w:rsid w:val="00716E49"/>
    <w:rsid w:val="00723D80"/>
    <w:rsid w:val="00795041"/>
    <w:rsid w:val="007D1441"/>
    <w:rsid w:val="0081382A"/>
    <w:rsid w:val="00820F3A"/>
    <w:rsid w:val="00822358"/>
    <w:rsid w:val="00822FFD"/>
    <w:rsid w:val="00835DD9"/>
    <w:rsid w:val="00845280"/>
    <w:rsid w:val="008466D4"/>
    <w:rsid w:val="00856609"/>
    <w:rsid w:val="00873D8F"/>
    <w:rsid w:val="00877F9F"/>
    <w:rsid w:val="008868A1"/>
    <w:rsid w:val="008B71C6"/>
    <w:rsid w:val="008C749D"/>
    <w:rsid w:val="008F5E3A"/>
    <w:rsid w:val="00901DAE"/>
    <w:rsid w:val="0092082F"/>
    <w:rsid w:val="00960F95"/>
    <w:rsid w:val="009723F4"/>
    <w:rsid w:val="009A081D"/>
    <w:rsid w:val="009A2B8F"/>
    <w:rsid w:val="009A47BA"/>
    <w:rsid w:val="009A50E7"/>
    <w:rsid w:val="009D7AA0"/>
    <w:rsid w:val="009F4685"/>
    <w:rsid w:val="00A10200"/>
    <w:rsid w:val="00A61E71"/>
    <w:rsid w:val="00AD15EC"/>
    <w:rsid w:val="00AE7CE3"/>
    <w:rsid w:val="00B30C20"/>
    <w:rsid w:val="00B317AD"/>
    <w:rsid w:val="00B50E93"/>
    <w:rsid w:val="00B5345B"/>
    <w:rsid w:val="00B54988"/>
    <w:rsid w:val="00B61940"/>
    <w:rsid w:val="00B66E7C"/>
    <w:rsid w:val="00BD130D"/>
    <w:rsid w:val="00BE7C11"/>
    <w:rsid w:val="00BF5B1D"/>
    <w:rsid w:val="00BF7994"/>
    <w:rsid w:val="00C15D6B"/>
    <w:rsid w:val="00C230DE"/>
    <w:rsid w:val="00C342F8"/>
    <w:rsid w:val="00C34E5B"/>
    <w:rsid w:val="00C514B5"/>
    <w:rsid w:val="00C54649"/>
    <w:rsid w:val="00C66C40"/>
    <w:rsid w:val="00C704F8"/>
    <w:rsid w:val="00CF4D9F"/>
    <w:rsid w:val="00CF71B8"/>
    <w:rsid w:val="00D1774D"/>
    <w:rsid w:val="00D27EB1"/>
    <w:rsid w:val="00D32E79"/>
    <w:rsid w:val="00D3408A"/>
    <w:rsid w:val="00D6177D"/>
    <w:rsid w:val="00D62123"/>
    <w:rsid w:val="00D75EC0"/>
    <w:rsid w:val="00D83679"/>
    <w:rsid w:val="00DF6C08"/>
    <w:rsid w:val="00E12D5A"/>
    <w:rsid w:val="00E2102A"/>
    <w:rsid w:val="00E3036C"/>
    <w:rsid w:val="00E30AA7"/>
    <w:rsid w:val="00E66480"/>
    <w:rsid w:val="00E86D68"/>
    <w:rsid w:val="00F14D43"/>
    <w:rsid w:val="00F15DB1"/>
    <w:rsid w:val="00F2232B"/>
    <w:rsid w:val="00F40C5D"/>
    <w:rsid w:val="00F531A1"/>
    <w:rsid w:val="00F760DD"/>
    <w:rsid w:val="00F90439"/>
    <w:rsid w:val="00F90C4E"/>
    <w:rsid w:val="00F9433B"/>
    <w:rsid w:val="00FA013E"/>
    <w:rsid w:val="00FB1FAD"/>
    <w:rsid w:val="00FD094E"/>
    <w:rsid w:val="00FD5EA8"/>
    <w:rsid w:val="00FE0A1C"/>
    <w:rsid w:val="00FE3811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DAE"/>
  </w:style>
  <w:style w:type="paragraph" w:styleId="1">
    <w:name w:val="heading 1"/>
    <w:basedOn w:val="a"/>
    <w:next w:val="a"/>
    <w:link w:val="10"/>
    <w:qFormat/>
    <w:rsid w:val="00901D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01D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01DA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01DA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1DAE"/>
    <w:pPr>
      <w:widowControl w:val="0"/>
      <w:ind w:right="19772" w:firstLine="720"/>
    </w:pPr>
    <w:rPr>
      <w:rFonts w:ascii="Arial" w:hAnsi="Arial"/>
      <w:snapToGrid w:val="0"/>
      <w:sz w:val="24"/>
    </w:rPr>
  </w:style>
  <w:style w:type="paragraph" w:styleId="a3">
    <w:name w:val="Body Text Indent"/>
    <w:basedOn w:val="a"/>
    <w:rsid w:val="00901DAE"/>
    <w:pPr>
      <w:ind w:firstLine="720"/>
      <w:jc w:val="both"/>
    </w:pPr>
    <w:rPr>
      <w:sz w:val="24"/>
    </w:rPr>
  </w:style>
  <w:style w:type="paragraph" w:styleId="a4">
    <w:name w:val="Body Text"/>
    <w:basedOn w:val="a"/>
    <w:rsid w:val="00901DAE"/>
    <w:rPr>
      <w:sz w:val="24"/>
    </w:rPr>
  </w:style>
  <w:style w:type="paragraph" w:customStyle="1" w:styleId="ConsPlusNormal">
    <w:name w:val="ConsPlusNormal"/>
    <w:rsid w:val="00B30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0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CF71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5414"/>
    <w:rPr>
      <w:sz w:val="28"/>
    </w:rPr>
  </w:style>
  <w:style w:type="character" w:customStyle="1" w:styleId="30">
    <w:name w:val="Основной текст (3)"/>
    <w:basedOn w:val="a0"/>
    <w:link w:val="31"/>
    <w:uiPriority w:val="99"/>
    <w:locked/>
    <w:rsid w:val="00555414"/>
    <w:rPr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555414"/>
    <w:pPr>
      <w:shd w:val="clear" w:color="auto" w:fill="FFFFFF"/>
      <w:spacing w:line="250" w:lineRule="exact"/>
      <w:ind w:firstLine="70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DAE"/>
  </w:style>
  <w:style w:type="paragraph" w:styleId="1">
    <w:name w:val="heading 1"/>
    <w:basedOn w:val="a"/>
    <w:next w:val="a"/>
    <w:link w:val="10"/>
    <w:qFormat/>
    <w:rsid w:val="00901D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01D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01DA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01DA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1DAE"/>
    <w:pPr>
      <w:widowControl w:val="0"/>
      <w:ind w:right="19772" w:firstLine="720"/>
    </w:pPr>
    <w:rPr>
      <w:rFonts w:ascii="Arial" w:hAnsi="Arial"/>
      <w:snapToGrid w:val="0"/>
      <w:sz w:val="24"/>
    </w:rPr>
  </w:style>
  <w:style w:type="paragraph" w:styleId="a3">
    <w:name w:val="Body Text Indent"/>
    <w:basedOn w:val="a"/>
    <w:rsid w:val="00901DAE"/>
    <w:pPr>
      <w:ind w:firstLine="720"/>
      <w:jc w:val="both"/>
    </w:pPr>
    <w:rPr>
      <w:sz w:val="24"/>
    </w:rPr>
  </w:style>
  <w:style w:type="paragraph" w:styleId="a4">
    <w:name w:val="Body Text"/>
    <w:basedOn w:val="a"/>
    <w:rsid w:val="00901DAE"/>
    <w:rPr>
      <w:sz w:val="24"/>
    </w:rPr>
  </w:style>
  <w:style w:type="paragraph" w:customStyle="1" w:styleId="ConsPlusNormal">
    <w:name w:val="ConsPlusNormal"/>
    <w:rsid w:val="00B30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0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CF71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5414"/>
    <w:rPr>
      <w:sz w:val="28"/>
    </w:rPr>
  </w:style>
  <w:style w:type="character" w:customStyle="1" w:styleId="30">
    <w:name w:val="Основной текст (3)"/>
    <w:basedOn w:val="a0"/>
    <w:link w:val="31"/>
    <w:uiPriority w:val="99"/>
    <w:locked/>
    <w:rsid w:val="00555414"/>
    <w:rPr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555414"/>
    <w:pPr>
      <w:shd w:val="clear" w:color="auto" w:fill="FFFFFF"/>
      <w:spacing w:line="250" w:lineRule="exact"/>
      <w:ind w:firstLine="7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OEM</dc:creator>
  <cp:lastModifiedBy>User</cp:lastModifiedBy>
  <cp:revision>2</cp:revision>
  <cp:lastPrinted>2017-11-07T06:26:00Z</cp:lastPrinted>
  <dcterms:created xsi:type="dcterms:W3CDTF">2020-03-17T12:22:00Z</dcterms:created>
  <dcterms:modified xsi:type="dcterms:W3CDTF">2020-03-17T12:22:00Z</dcterms:modified>
</cp:coreProperties>
</file>